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006327ac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2b6f4cffa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18b51e0284b2d" /><Relationship Type="http://schemas.openxmlformats.org/officeDocument/2006/relationships/numbering" Target="/word/numbering.xml" Id="R4293f3b0e2f74882" /><Relationship Type="http://schemas.openxmlformats.org/officeDocument/2006/relationships/settings" Target="/word/settings.xml" Id="R0cb6644283ad4288" /><Relationship Type="http://schemas.openxmlformats.org/officeDocument/2006/relationships/image" Target="/word/media/63ba90a9-8e49-4d48-abd6-3ee453610e2e.png" Id="Rc222b6f4cffa4c23" /></Relationships>
</file>