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9d4bc2446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fee35a0df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Warwick,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ada155fc44e05" /><Relationship Type="http://schemas.openxmlformats.org/officeDocument/2006/relationships/numbering" Target="/word/numbering.xml" Id="R56dc134c4b6940a4" /><Relationship Type="http://schemas.openxmlformats.org/officeDocument/2006/relationships/settings" Target="/word/settings.xml" Id="R78f2e280b5fd4643" /><Relationship Type="http://schemas.openxmlformats.org/officeDocument/2006/relationships/image" Target="/word/media/e6862523-6068-48c7-a22f-9ba294c7be7e.png" Id="R619fee35a0df4f48" /></Relationships>
</file>