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a890a4f1d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fe66a26cd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Waterdown,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7f91489b94189" /><Relationship Type="http://schemas.openxmlformats.org/officeDocument/2006/relationships/numbering" Target="/word/numbering.xml" Id="R790e3a3cc00e405b" /><Relationship Type="http://schemas.openxmlformats.org/officeDocument/2006/relationships/settings" Target="/word/settings.xml" Id="R333fa83c918648a4" /><Relationship Type="http://schemas.openxmlformats.org/officeDocument/2006/relationships/image" Target="/word/media/2fd68240-94ff-42c5-bdfd-55b1a48deae1.png" Id="Rbf4fe66a26cd4fe5" /></Relationships>
</file>