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dcf65fb3c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8781abccf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Wayerton,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fe2c7159a4312" /><Relationship Type="http://schemas.openxmlformats.org/officeDocument/2006/relationships/numbering" Target="/word/numbering.xml" Id="R0d383b255bf1433b" /><Relationship Type="http://schemas.openxmlformats.org/officeDocument/2006/relationships/settings" Target="/word/settings.xml" Id="Rdb5f5df55d534ea3" /><Relationship Type="http://schemas.openxmlformats.org/officeDocument/2006/relationships/image" Target="/word/media/e357b4b9-e792-41bf-bc9a-f22fbd8c8336.png" Id="Rf058781abccf4860" /></Relationships>
</file>