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8bc0d3a1f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d57c0a311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Weagamow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d48b82bdf49f6" /><Relationship Type="http://schemas.openxmlformats.org/officeDocument/2006/relationships/numbering" Target="/word/numbering.xml" Id="R1c9052fe2d2e45cf" /><Relationship Type="http://schemas.openxmlformats.org/officeDocument/2006/relationships/settings" Target="/word/settings.xml" Id="R58de7fd75ea3490e" /><Relationship Type="http://schemas.openxmlformats.org/officeDocument/2006/relationships/image" Target="/word/media/08f6d96f-bc3a-497a-ac74-250431d44553.png" Id="Rdc4d57c0a311424a" /></Relationships>
</file>