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837b93b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702732312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1efa852641d8" /><Relationship Type="http://schemas.openxmlformats.org/officeDocument/2006/relationships/numbering" Target="/word/numbering.xml" Id="R9ff715c5c8704b33" /><Relationship Type="http://schemas.openxmlformats.org/officeDocument/2006/relationships/settings" Target="/word/settings.xml" Id="Rfacb39430b364bc6" /><Relationship Type="http://schemas.openxmlformats.org/officeDocument/2006/relationships/image" Target="/word/media/be99a910-c225-45b5-a535-b1f58bacd6c4.png" Id="Ra707027323124bc1" /></Relationships>
</file>