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5e3c62c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15b489f9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Alba,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4a1a399774091" /><Relationship Type="http://schemas.openxmlformats.org/officeDocument/2006/relationships/numbering" Target="/word/numbering.xml" Id="R9c1ce6e3cf1e440e" /><Relationship Type="http://schemas.openxmlformats.org/officeDocument/2006/relationships/settings" Target="/word/settings.xml" Id="Rd5a1d5ae6a7c4e80" /><Relationship Type="http://schemas.openxmlformats.org/officeDocument/2006/relationships/image" Target="/word/media/acc59ca6-0573-45e4-9b07-15ef1f053d5a.png" Id="R4ae615b489f94177" /></Relationships>
</file>