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27d32bb4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219fe2700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Baccaro,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0aef4ef544134" /><Relationship Type="http://schemas.openxmlformats.org/officeDocument/2006/relationships/numbering" Target="/word/numbering.xml" Id="R032c7a931f1f422d" /><Relationship Type="http://schemas.openxmlformats.org/officeDocument/2006/relationships/settings" Target="/word/settings.xml" Id="Re39a59fab82843ec" /><Relationship Type="http://schemas.openxmlformats.org/officeDocument/2006/relationships/image" Target="/word/media/7cc1ab1f-2c89-4852-b2f7-6b6a5ce23ab6.png" Id="Ref7219fe27004aca" /></Relationships>
</file>