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8a8b683a4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351e72014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b190f0f314a97" /><Relationship Type="http://schemas.openxmlformats.org/officeDocument/2006/relationships/numbering" Target="/word/numbering.xml" Id="R2f2ac8d7d2ed45da" /><Relationship Type="http://schemas.openxmlformats.org/officeDocument/2006/relationships/settings" Target="/word/settings.xml" Id="R357f5cdd33a54591" /><Relationship Type="http://schemas.openxmlformats.org/officeDocument/2006/relationships/image" Target="/word/media/cd77e8f8-1930-4931-a6b3-f788c08b3b66.png" Id="Ra98351e720144966" /></Relationships>
</file>