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9cf2fedab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25682821e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Caledonia,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c38123d4b46a9" /><Relationship Type="http://schemas.openxmlformats.org/officeDocument/2006/relationships/numbering" Target="/word/numbering.xml" Id="Rf4e88f68962f4d62" /><Relationship Type="http://schemas.openxmlformats.org/officeDocument/2006/relationships/settings" Target="/word/settings.xml" Id="R411980b56ff6478f" /><Relationship Type="http://schemas.openxmlformats.org/officeDocument/2006/relationships/image" Target="/word/media/5d79523a-ef70-4e7f-8866-9f6e4e0f8a65.png" Id="R02c25682821e430c" /></Relationships>
</file>