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1700945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413afea0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Collette,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e7f263d824188" /><Relationship Type="http://schemas.openxmlformats.org/officeDocument/2006/relationships/numbering" Target="/word/numbering.xml" Id="R650ecf6c23394092" /><Relationship Type="http://schemas.openxmlformats.org/officeDocument/2006/relationships/settings" Target="/word/settings.xml" Id="R95e42e0aa4f743fc" /><Relationship Type="http://schemas.openxmlformats.org/officeDocument/2006/relationships/image" Target="/word/media/928121a7-c459-4078-ad78-56c9268b9fc7.png" Id="R22e413afea0f49eb" /></Relationships>
</file>