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bcc6cd2c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6f8b01ff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6408ab3784e90" /><Relationship Type="http://schemas.openxmlformats.org/officeDocument/2006/relationships/numbering" Target="/word/numbering.xml" Id="Red8f580fbd874cdf" /><Relationship Type="http://schemas.openxmlformats.org/officeDocument/2006/relationships/settings" Target="/word/settings.xml" Id="Radaa62a18a824bf5" /><Relationship Type="http://schemas.openxmlformats.org/officeDocument/2006/relationships/image" Target="/word/media/2033add5-aa64-43b8-83af-f98c452c2166.png" Id="R0846f8b01ff64785" /></Relationships>
</file>