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8fda53110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cd2cb8ee3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Glenmont,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e27fa2fb54110" /><Relationship Type="http://schemas.openxmlformats.org/officeDocument/2006/relationships/numbering" Target="/word/numbering.xml" Id="R92770a1fb56344e4" /><Relationship Type="http://schemas.openxmlformats.org/officeDocument/2006/relationships/settings" Target="/word/settings.xml" Id="Rf68b5c483b134ccc" /><Relationship Type="http://schemas.openxmlformats.org/officeDocument/2006/relationships/image" Target="/word/media/1063904c-36d2-4dcd-b61f-d4f4e7fc4c9c.png" Id="R3e9cd2cb8ee34629" /></Relationships>
</file>