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235bc57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558d1d837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66325415d4b3c" /><Relationship Type="http://schemas.openxmlformats.org/officeDocument/2006/relationships/numbering" Target="/word/numbering.xml" Id="Rd8162eff7e164a00" /><Relationship Type="http://schemas.openxmlformats.org/officeDocument/2006/relationships/settings" Target="/word/settings.xml" Id="R1bbde89bda18476c" /><Relationship Type="http://schemas.openxmlformats.org/officeDocument/2006/relationships/image" Target="/word/media/24f77446-88b3-4de0-a108-2104ca0ca04f.png" Id="R7ba558d1d83743f3" /></Relationships>
</file>