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f92bbf54f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510ebbb18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Westbrook,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60afc8cc1437f" /><Relationship Type="http://schemas.openxmlformats.org/officeDocument/2006/relationships/numbering" Target="/word/numbering.xml" Id="R72354aef2c9346c1" /><Relationship Type="http://schemas.openxmlformats.org/officeDocument/2006/relationships/settings" Target="/word/settings.xml" Id="R244accd11a3f4206" /><Relationship Type="http://schemas.openxmlformats.org/officeDocument/2006/relationships/image" Target="/word/media/97d18b53-6b09-420c-8413-dca33a7bef9f.png" Id="R90f510ebbb184b05" /></Relationships>
</file>