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b81a882e4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959cacb71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Westchester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3f7ed2a29473f" /><Relationship Type="http://schemas.openxmlformats.org/officeDocument/2006/relationships/numbering" Target="/word/numbering.xml" Id="R4d6dd2c841fe4249" /><Relationship Type="http://schemas.openxmlformats.org/officeDocument/2006/relationships/settings" Target="/word/settings.xml" Id="Rd62cdd854ecb4f4e" /><Relationship Type="http://schemas.openxmlformats.org/officeDocument/2006/relationships/image" Target="/word/media/0450df22-5377-4f67-b511-4a69a90ad779.png" Id="R37d959cacb714677" /></Relationships>
</file>