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d4a21235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197d2a932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Shore,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6c3a499c842b3" /><Relationship Type="http://schemas.openxmlformats.org/officeDocument/2006/relationships/numbering" Target="/word/numbering.xml" Id="R4f22a13cd2e84842" /><Relationship Type="http://schemas.openxmlformats.org/officeDocument/2006/relationships/settings" Target="/word/settings.xml" Id="R40cc19cd7e354de2" /><Relationship Type="http://schemas.openxmlformats.org/officeDocument/2006/relationships/image" Target="/word/media/19ce501c-91e6-4374-a25a-92681d816ec0.png" Id="R631197d2a93249a5" /></Relationships>
</file>