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322e882bf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92e13abd2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Westplain,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d2bae57874faa" /><Relationship Type="http://schemas.openxmlformats.org/officeDocument/2006/relationships/numbering" Target="/word/numbering.xml" Id="Rc69b77628eec455f" /><Relationship Type="http://schemas.openxmlformats.org/officeDocument/2006/relationships/settings" Target="/word/settings.xml" Id="Rbc7ee9efef6f4e83" /><Relationship Type="http://schemas.openxmlformats.org/officeDocument/2006/relationships/image" Target="/word/media/11b6c08d-95dc-4ac0-a1d5-901b7b7e92d3.png" Id="R9f592e13abd24579" /></Relationships>
</file>