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b0415b8ac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38526f751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Weymouth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3c771e0bf44c5" /><Relationship Type="http://schemas.openxmlformats.org/officeDocument/2006/relationships/numbering" Target="/word/numbering.xml" Id="R90dcd99a2bb94cc4" /><Relationship Type="http://schemas.openxmlformats.org/officeDocument/2006/relationships/settings" Target="/word/settings.xml" Id="R5dd999d921e94a86" /><Relationship Type="http://schemas.openxmlformats.org/officeDocument/2006/relationships/image" Target="/word/media/cbe909ee-81e7-4add-b82b-c1e168b3044c.png" Id="R82e38526f7514b0b" /></Relationships>
</file>