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35317e974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a9dc2e0c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8d45a104b436f" /><Relationship Type="http://schemas.openxmlformats.org/officeDocument/2006/relationships/numbering" Target="/word/numbering.xml" Id="Rb88851cf4883452f" /><Relationship Type="http://schemas.openxmlformats.org/officeDocument/2006/relationships/settings" Target="/word/settings.xml" Id="Rb8a4f72c0c6f4f7b" /><Relationship Type="http://schemas.openxmlformats.org/officeDocument/2006/relationships/image" Target="/word/media/77d8a349-892a-4379-a271-cf73a7a65815.png" Id="Reefa9dc2e0cc4191" /></Relationships>
</file>