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011e6297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fb0da08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Star,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c93cbb134892" /><Relationship Type="http://schemas.openxmlformats.org/officeDocument/2006/relationships/numbering" Target="/word/numbering.xml" Id="Ra4ba496bbcb249c5" /><Relationship Type="http://schemas.openxmlformats.org/officeDocument/2006/relationships/settings" Target="/word/settings.xml" Id="R2a680e9a03a14b7c" /><Relationship Type="http://schemas.openxmlformats.org/officeDocument/2006/relationships/image" Target="/word/media/6efda8fa-568c-4f0d-a613-738dbd819b9e.png" Id="Rbcc5fb0da08d4770" /></Relationships>
</file>