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10bf4666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307cf7210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Whonnock,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d8133a5944e24" /><Relationship Type="http://schemas.openxmlformats.org/officeDocument/2006/relationships/numbering" Target="/word/numbering.xml" Id="R1676ded8b0aa4c43" /><Relationship Type="http://schemas.openxmlformats.org/officeDocument/2006/relationships/settings" Target="/word/settings.xml" Id="R60476565829a4cfb" /><Relationship Type="http://schemas.openxmlformats.org/officeDocument/2006/relationships/image" Target="/word/media/9ed2d89f-2165-4932-a922-12d91020cd7c.png" Id="R013307cf72104259" /></Relationships>
</file>