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afa31c6de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419d9d42e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Williamsport,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2edbf004a4de7" /><Relationship Type="http://schemas.openxmlformats.org/officeDocument/2006/relationships/numbering" Target="/word/numbering.xml" Id="R90c39195c6af40e0" /><Relationship Type="http://schemas.openxmlformats.org/officeDocument/2006/relationships/settings" Target="/word/settings.xml" Id="Rc2e754049eb742a3" /><Relationship Type="http://schemas.openxmlformats.org/officeDocument/2006/relationships/image" Target="/word/media/9343ce00-8d3a-43ca-b94a-5e6573eb57c2.png" Id="Ra04419d9d42e4e8d" /></Relationships>
</file>