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3b758f516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cb83a49b3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Wilno,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3e5a3e1024a18" /><Relationship Type="http://schemas.openxmlformats.org/officeDocument/2006/relationships/numbering" Target="/word/numbering.xml" Id="R8f08b4cf88764d02" /><Relationship Type="http://schemas.openxmlformats.org/officeDocument/2006/relationships/settings" Target="/word/settings.xml" Id="Rad1d980940844f92" /><Relationship Type="http://schemas.openxmlformats.org/officeDocument/2006/relationships/image" Target="/word/media/edb649e5-a8ba-47ae-8480-d972c7925442.png" Id="R8efcb83a49b346b1" /></Relationships>
</file>