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1b415507ef4e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e5d8d2f8074c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Wimmer,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b386537423494b" /><Relationship Type="http://schemas.openxmlformats.org/officeDocument/2006/relationships/numbering" Target="/word/numbering.xml" Id="R607c3444e30f44ee" /><Relationship Type="http://schemas.openxmlformats.org/officeDocument/2006/relationships/settings" Target="/word/settings.xml" Id="Rb2d32c6384b54d39" /><Relationship Type="http://schemas.openxmlformats.org/officeDocument/2006/relationships/image" Target="/word/media/481080a6-ac92-4212-8f2d-06503c9de6dd.png" Id="Re5e5d8d2f8074c84" /></Relationships>
</file>