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f10037adb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c1aad8b42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6d053ee604833" /><Relationship Type="http://schemas.openxmlformats.org/officeDocument/2006/relationships/numbering" Target="/word/numbering.xml" Id="Rf17ad2ae84e74002" /><Relationship Type="http://schemas.openxmlformats.org/officeDocument/2006/relationships/settings" Target="/word/settings.xml" Id="R47a6244ff5984d6d" /><Relationship Type="http://schemas.openxmlformats.org/officeDocument/2006/relationships/image" Target="/word/media/2edd6cc6-e525-4b99-89ca-792c4933d1cc.png" Id="Rd27c1aad8b42444c" /></Relationships>
</file>