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d4191ecc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bebd03b3d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26890ffab428c" /><Relationship Type="http://schemas.openxmlformats.org/officeDocument/2006/relationships/numbering" Target="/word/numbering.xml" Id="R664666df435c4d54" /><Relationship Type="http://schemas.openxmlformats.org/officeDocument/2006/relationships/settings" Target="/word/settings.xml" Id="R469f92ee139f4737" /><Relationship Type="http://schemas.openxmlformats.org/officeDocument/2006/relationships/image" Target="/word/media/ef0cdbf9-cfb8-41d3-839b-c088916ca502.png" Id="R184bebd03b3d4509" /></Relationships>
</file>