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3f40d0835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b81db2c70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Wiwa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2b42d5ab4418a" /><Relationship Type="http://schemas.openxmlformats.org/officeDocument/2006/relationships/numbering" Target="/word/numbering.xml" Id="Rfb00f6e30fbe47a3" /><Relationship Type="http://schemas.openxmlformats.org/officeDocument/2006/relationships/settings" Target="/word/settings.xml" Id="R82386a6b4cc94494" /><Relationship Type="http://schemas.openxmlformats.org/officeDocument/2006/relationships/image" Target="/word/media/81b6b702-619e-49e9-9fa5-a51223806eb6.png" Id="R8f7b81db2c70448b" /></Relationships>
</file>