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eeb7e989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89496ff0a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5b62330f24357" /><Relationship Type="http://schemas.openxmlformats.org/officeDocument/2006/relationships/numbering" Target="/word/numbering.xml" Id="R6edabf73c36940e9" /><Relationship Type="http://schemas.openxmlformats.org/officeDocument/2006/relationships/settings" Target="/word/settings.xml" Id="Rcf4c0642f0364300" /><Relationship Type="http://schemas.openxmlformats.org/officeDocument/2006/relationships/image" Target="/word/media/0a63e4a5-ecb6-483b-aa92-3a5e4caff135.png" Id="Rd5d89496ff0a448d" /></Relationships>
</file>