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ac5d227ae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ab363c1e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1d656e63a4bc4" /><Relationship Type="http://schemas.openxmlformats.org/officeDocument/2006/relationships/numbering" Target="/word/numbering.xml" Id="Rec4de92680604231" /><Relationship Type="http://schemas.openxmlformats.org/officeDocument/2006/relationships/settings" Target="/word/settings.xml" Id="R4b0b49b1daa14353" /><Relationship Type="http://schemas.openxmlformats.org/officeDocument/2006/relationships/image" Target="/word/media/00e0fa2c-404d-4ccb-adca-c5a95dcccc65.png" Id="R9fcbab363c1e421b" /></Relationships>
</file>