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af5861ca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177245d92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d5d7947294005" /><Relationship Type="http://schemas.openxmlformats.org/officeDocument/2006/relationships/numbering" Target="/word/numbering.xml" Id="R27895034a4f54500" /><Relationship Type="http://schemas.openxmlformats.org/officeDocument/2006/relationships/settings" Target="/word/settings.xml" Id="Rba838844b4664f3b" /><Relationship Type="http://schemas.openxmlformats.org/officeDocument/2006/relationships/image" Target="/word/media/cf63b819-5fdf-46be-9971-a8a4271c3888.png" Id="R387177245d924e58" /></Relationships>
</file>