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5dc611a86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dcb73040e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8dbf77381423f" /><Relationship Type="http://schemas.openxmlformats.org/officeDocument/2006/relationships/numbering" Target="/word/numbering.xml" Id="R3f3ac05b78934fb7" /><Relationship Type="http://schemas.openxmlformats.org/officeDocument/2006/relationships/settings" Target="/word/settings.xml" Id="R4c2186353b2242eb" /><Relationship Type="http://schemas.openxmlformats.org/officeDocument/2006/relationships/image" Target="/word/media/48e36e7e-912f-41aa-865f-7da4db810e1f.png" Id="R6dfdcb73040e409c" /></Relationships>
</file>