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85d512b74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8fd508324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Cayman Brac, Cayman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70a5ed3e145ac" /><Relationship Type="http://schemas.openxmlformats.org/officeDocument/2006/relationships/numbering" Target="/word/numbering.xml" Id="R48305ad8e0dd424a" /><Relationship Type="http://schemas.openxmlformats.org/officeDocument/2006/relationships/settings" Target="/word/settings.xml" Id="R2e07b660b0254ef6" /><Relationship Type="http://schemas.openxmlformats.org/officeDocument/2006/relationships/image" Target="/word/media/45cb18db-64f4-47c2-8f74-4b34d65c6d7b.png" Id="R4a48fd50832449ba" /></Relationships>
</file>