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3433f9500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f7d8019b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8ae3271c34ca3" /><Relationship Type="http://schemas.openxmlformats.org/officeDocument/2006/relationships/numbering" Target="/word/numbering.xml" Id="R121d0c2c60064e34" /><Relationship Type="http://schemas.openxmlformats.org/officeDocument/2006/relationships/settings" Target="/word/settings.xml" Id="R7b0469f9ccbf44f4" /><Relationship Type="http://schemas.openxmlformats.org/officeDocument/2006/relationships/image" Target="/word/media/04b0bd9c-edef-434c-abde-b6d083d4a9f3.png" Id="Rec6f7d8019b847b4" /></Relationships>
</file>