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e05a23fe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8a0139238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Tabo,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eca5054a54cde" /><Relationship Type="http://schemas.openxmlformats.org/officeDocument/2006/relationships/numbering" Target="/word/numbering.xml" Id="R85f4b92d4dbc4138" /><Relationship Type="http://schemas.openxmlformats.org/officeDocument/2006/relationships/settings" Target="/word/settings.xml" Id="R5cc131cca75548c9" /><Relationship Type="http://schemas.openxmlformats.org/officeDocument/2006/relationships/image" Target="/word/media/c87088b7-9c50-44c1-af06-410c0565cbad.png" Id="Re828a01392384d20" /></Relationships>
</file>