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d1a3e6281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236aa13ed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Ligua,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8d972581b41f8" /><Relationship Type="http://schemas.openxmlformats.org/officeDocument/2006/relationships/numbering" Target="/word/numbering.xml" Id="Rafc2afd1e7ce433a" /><Relationship Type="http://schemas.openxmlformats.org/officeDocument/2006/relationships/settings" Target="/word/settings.xml" Id="Rf164cc6a63bf4723" /><Relationship Type="http://schemas.openxmlformats.org/officeDocument/2006/relationships/image" Target="/word/media/655594c4-b6d0-4ee0-a9dd-5d63eea7b6c8.png" Id="R22a236aa13ed4fb0" /></Relationships>
</file>