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c23b7e12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8865a89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Rosendo,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0c908e584f51" /><Relationship Type="http://schemas.openxmlformats.org/officeDocument/2006/relationships/numbering" Target="/word/numbering.xml" Id="R051048a552f94182" /><Relationship Type="http://schemas.openxmlformats.org/officeDocument/2006/relationships/settings" Target="/word/settings.xml" Id="R3e8245113fc24436" /><Relationship Type="http://schemas.openxmlformats.org/officeDocument/2006/relationships/image" Target="/word/media/9ada8919-72c1-48e2-9f1f-439b7698e748.png" Id="Re3738865a8904e54" /></Relationships>
</file>