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6289729a6547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aebb7f358243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Beijing, China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1c5af3579e4018" /><Relationship Type="http://schemas.openxmlformats.org/officeDocument/2006/relationships/numbering" Target="/word/numbering.xml" Id="R7b8048da1a944639" /><Relationship Type="http://schemas.openxmlformats.org/officeDocument/2006/relationships/settings" Target="/word/settings.xml" Id="R3eadb5b2998d47ac" /><Relationship Type="http://schemas.openxmlformats.org/officeDocument/2006/relationships/image" Target="/word/media/8b59783f-a279-473a-9903-ea49950967ff.png" Id="R1aaebb7f35824325" /></Relationships>
</file>