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88f7408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4ccd4df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Gaochun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6c42aaa444393" /><Relationship Type="http://schemas.openxmlformats.org/officeDocument/2006/relationships/numbering" Target="/word/numbering.xml" Id="R6b0eea5a7093455a" /><Relationship Type="http://schemas.openxmlformats.org/officeDocument/2006/relationships/settings" Target="/word/settings.xml" Id="R0736a26d05d048c6" /><Relationship Type="http://schemas.openxmlformats.org/officeDocument/2006/relationships/image" Target="/word/media/d07d5875-f761-47c2-b53b-5eec857a2d3a.png" Id="R57454ccd4df14d46" /></Relationships>
</file>