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f1a3c4719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7ac982133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Gaotang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821bbca64136" /><Relationship Type="http://schemas.openxmlformats.org/officeDocument/2006/relationships/numbering" Target="/word/numbering.xml" Id="Rab5ea5d5f5b740ff" /><Relationship Type="http://schemas.openxmlformats.org/officeDocument/2006/relationships/settings" Target="/word/settings.xml" Id="R4edf4e18c2634748" /><Relationship Type="http://schemas.openxmlformats.org/officeDocument/2006/relationships/image" Target="/word/media/c2324db5-0741-419c-b0bf-ee61ac103519.png" Id="R0117ac9821334660" /></Relationships>
</file>