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c1769d51a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ef7f0371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33b3ee274a4c" /><Relationship Type="http://schemas.openxmlformats.org/officeDocument/2006/relationships/numbering" Target="/word/numbering.xml" Id="R75c4f8bfbe874b81" /><Relationship Type="http://schemas.openxmlformats.org/officeDocument/2006/relationships/settings" Target="/word/settings.xml" Id="R0496685e557a490b" /><Relationship Type="http://schemas.openxmlformats.org/officeDocument/2006/relationships/image" Target="/word/media/bcf7fc03-c073-445c-be10-0071b00c7830.png" Id="R8cf1ef7f03714515" /></Relationships>
</file>