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5ef79fd9e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728f960b4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Huainan,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41d4026454079" /><Relationship Type="http://schemas.openxmlformats.org/officeDocument/2006/relationships/numbering" Target="/word/numbering.xml" Id="R126eb1e320604421" /><Relationship Type="http://schemas.openxmlformats.org/officeDocument/2006/relationships/settings" Target="/word/settings.xml" Id="R277846c95063425b" /><Relationship Type="http://schemas.openxmlformats.org/officeDocument/2006/relationships/image" Target="/word/media/18b4cc51-1353-4164-b129-64c17eec6e5f.png" Id="Rf26728f960b4452c" /></Relationships>
</file>