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96fbfdb2d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2d6c42682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Jurong,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0f609525c441f" /><Relationship Type="http://schemas.openxmlformats.org/officeDocument/2006/relationships/numbering" Target="/word/numbering.xml" Id="R7ce101d4beae4a15" /><Relationship Type="http://schemas.openxmlformats.org/officeDocument/2006/relationships/settings" Target="/word/settings.xml" Id="Rb89175bcb7e84a1b" /><Relationship Type="http://schemas.openxmlformats.org/officeDocument/2006/relationships/image" Target="/word/media/78b22514-d5e5-492e-a08d-734a216a6c57.png" Id="R77c2d6c4268241a9" /></Relationships>
</file>