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33b9a6079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6a7df4c2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Longkou,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369ec6af64c81" /><Relationship Type="http://schemas.openxmlformats.org/officeDocument/2006/relationships/numbering" Target="/word/numbering.xml" Id="R427b2d5c251b40a1" /><Relationship Type="http://schemas.openxmlformats.org/officeDocument/2006/relationships/settings" Target="/word/settings.xml" Id="R18fedd8b5b9b45c7" /><Relationship Type="http://schemas.openxmlformats.org/officeDocument/2006/relationships/image" Target="/word/media/71d142dd-8095-4414-8936-39f41e306f7a.png" Id="R4b86a7df4c254ffd" /></Relationships>
</file>