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3abe15b4d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ad160a758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Shangsi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6d3fed4c84466" /><Relationship Type="http://schemas.openxmlformats.org/officeDocument/2006/relationships/numbering" Target="/word/numbering.xml" Id="R61745f492f3c40b1" /><Relationship Type="http://schemas.openxmlformats.org/officeDocument/2006/relationships/settings" Target="/word/settings.xml" Id="Re6b42f4ffeff48fe" /><Relationship Type="http://schemas.openxmlformats.org/officeDocument/2006/relationships/image" Target="/word/media/82b4d1cd-2513-495b-bfed-093f6108ef48.png" Id="Re82ad160a758402c" /></Relationships>
</file>