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6743ddd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f85ddbb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Tianlin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63db5b1c84b7e" /><Relationship Type="http://schemas.openxmlformats.org/officeDocument/2006/relationships/numbering" Target="/word/numbering.xml" Id="R5a442cd48b954f02" /><Relationship Type="http://schemas.openxmlformats.org/officeDocument/2006/relationships/settings" Target="/word/settings.xml" Id="R3f9013d35f844c6d" /><Relationship Type="http://schemas.openxmlformats.org/officeDocument/2006/relationships/image" Target="/word/media/af3ef561-9aa0-4628-9c33-8bc13bead8c9.png" Id="Rb05af85ddbb04d02" /></Relationships>
</file>