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f90cb6b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a8d320cc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Tonglu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90d63020c464f" /><Relationship Type="http://schemas.openxmlformats.org/officeDocument/2006/relationships/numbering" Target="/word/numbering.xml" Id="R7cbdf7b07e704d35" /><Relationship Type="http://schemas.openxmlformats.org/officeDocument/2006/relationships/settings" Target="/word/settings.xml" Id="R1e31cb94108c42df" /><Relationship Type="http://schemas.openxmlformats.org/officeDocument/2006/relationships/image" Target="/word/media/35131f25-88d2-4407-a264-fbd83aa04ff3.png" Id="R15ba8d320ccd4b3f" /></Relationships>
</file>