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646967d64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e349181b8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Yongji,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1c100ce154809" /><Relationship Type="http://schemas.openxmlformats.org/officeDocument/2006/relationships/numbering" Target="/word/numbering.xml" Id="Rf3471778da474b8b" /><Relationship Type="http://schemas.openxmlformats.org/officeDocument/2006/relationships/settings" Target="/word/settings.xml" Id="Rdc7bfa238eac4905" /><Relationship Type="http://schemas.openxmlformats.org/officeDocument/2006/relationships/image" Target="/word/media/ebf06d55-8065-484a-a6dd-feea75ac0feb.png" Id="R202e349181b847ea" /></Relationships>
</file>