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ec1eba70b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99ee42a8c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Yucheng,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5e0d5657c4704" /><Relationship Type="http://schemas.openxmlformats.org/officeDocument/2006/relationships/numbering" Target="/word/numbering.xml" Id="R02cd5ba20b004d38" /><Relationship Type="http://schemas.openxmlformats.org/officeDocument/2006/relationships/settings" Target="/word/settings.xml" Id="R78d5aba77a7442e8" /><Relationship Type="http://schemas.openxmlformats.org/officeDocument/2006/relationships/image" Target="/word/media/07e2efcf-80f9-4762-bd18-6d6082cb6fe7.png" Id="R3da99ee42a8c4cff" /></Relationships>
</file>