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1e2fcfc7c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2075d8f4b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Zaozhuang,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b746f751f4a8e" /><Relationship Type="http://schemas.openxmlformats.org/officeDocument/2006/relationships/numbering" Target="/word/numbering.xml" Id="R36edbc7225804bc4" /><Relationship Type="http://schemas.openxmlformats.org/officeDocument/2006/relationships/settings" Target="/word/settings.xml" Id="R7742bd501ade488e" /><Relationship Type="http://schemas.openxmlformats.org/officeDocument/2006/relationships/image" Target="/word/media/017658fa-4fa1-4226-b8c4-500f4b9a4a35.png" Id="Rbe32075d8f4b4bad" /></Relationships>
</file>